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 pays merveilleux de l'intrépide Non-Non</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Magali Le Huche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45000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 pays de Sous-Bois-les-Bains vivent Non-Non et ses amis, Bio, Grouillette, Grocroc et Zoubi. Non-Non est le maître-nageur de la plage et il est le plus serviable des ornithorynques. Souvent, il vole au secours de ses amis et déclenche une catastrophe là où aucun problème n'était en vue.</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Tourbillon, 2015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19 p. : ill. ; 31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979-1-02-760055-7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 Huche, Magali</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Les petites reines / Magali Le Huche ; d'après le roman de Clémentine Beauvais</w:t>
            </w:r>
          </w:p>
          <w:p>
            <w:pPr>
              <w:pBdr/>
              <w:spacing/>
              <w:rPr>
                <w:rFonts w:ascii="Arial" w:hAnsi="Arial" w:eastAsia="Arial" w:cs="Arial"/>
                <w:b w:val="0"/>
                <w:sz w:val="20"/>
              </w:rPr>
            </w:pPr>
            <w:r>
              <w:rPr>
                <w:rFonts w:ascii="Arial" w:hAnsi="Arial" w:eastAsia="Arial" w:cs="Arial"/>
                <w:b w:val="0"/>
                <w:sz w:val="20"/>
              </w:rPr>
              <w:t xml:space="preserve">Le festin de Noël / Nathalie Dargent ; ill. par Magali Le Huche</w:t>
            </w:r>
          </w:p>
          <w:p>
            <w:pPr>
              <w:pBdr/>
              <w:spacing/>
              <w:rPr>
                <w:rFonts w:ascii="Arial" w:hAnsi="Arial" w:eastAsia="Arial" w:cs="Arial"/>
                <w:b w:val="0"/>
                <w:sz w:val="20"/>
              </w:rPr>
            </w:pPr>
            <w:r>
              <w:rPr>
                <w:rFonts w:ascii="Arial" w:hAnsi="Arial" w:eastAsia="Arial" w:cs="Arial"/>
                <w:b w:val="0"/>
                <w:sz w:val="20"/>
              </w:rPr>
              <w:t xml:space="preserve">Jean-Michel : les origines / Magali Le Huche</w:t>
            </w:r>
          </w:p>
          <w:p>
            <w:pPr>
              <w:pBdr/>
              <w:spacing/>
              <w:rPr>
                <w:rFonts w:ascii="Arial" w:hAnsi="Arial" w:eastAsia="Arial" w:cs="Arial"/>
                <w:b w:val="0"/>
                <w:sz w:val="20"/>
              </w:rPr>
            </w:pPr>
            <w:r>
              <w:rPr>
                <w:rFonts w:ascii="Arial" w:hAnsi="Arial" w:eastAsia="Arial" w:cs="Arial"/>
                <w:b w:val="0"/>
                <w:sz w:val="20"/>
              </w:rPr>
              <w:t xml:space="preserve">Kate moche / texte Antoine Dole, ill. Magali Le Huche</w:t>
            </w:r>
          </w:p>
          <w:p>
            <w:pPr>
              <w:pBdr/>
              <w:spacing/>
              <w:rPr>
                <w:rFonts w:ascii="Arial" w:hAnsi="Arial" w:eastAsia="Arial" w:cs="Arial"/>
                <w:b w:val="0"/>
                <w:sz w:val="20"/>
              </w:rPr>
            </w:pPr>
            <w:r>
              <w:rPr>
                <w:rFonts w:ascii="Arial" w:hAnsi="Arial" w:eastAsia="Arial" w:cs="Arial"/>
                <w:b w:val="0"/>
                <w:sz w:val="20"/>
              </w:rPr>
              <w:t xml:space="preserve">La voix, comment ça marche ? / François ; ill. par Magali Le Huche</w:t>
            </w:r>
          </w:p>
          <w:p>
            <w:pPr>
              <w:pBdr/>
              <w:spacing/>
              <w:rPr>
                <w:rFonts w:ascii="Arial" w:hAnsi="Arial" w:eastAsia="Arial" w:cs="Arial"/>
                <w:b w:val="0"/>
                <w:sz w:val="20"/>
              </w:rPr>
            </w:pPr>
            <w:r>
              <w:rPr>
                <w:rFonts w:ascii="Arial" w:hAnsi="Arial" w:eastAsia="Arial" w:cs="Arial"/>
                <w:b w:val="0"/>
                <w:sz w:val="20"/>
              </w:rPr>
              <w:t xml:space="preserve">Jean-Michel et le poussin-sandwich / Magali Le Huche</w:t>
            </w:r>
          </w:p>
          <w:p>
            <w:pPr>
              <w:pBdr/>
              <w:spacing/>
              <w:rPr>
                <w:rFonts w:ascii="Arial" w:hAnsi="Arial" w:eastAsia="Arial" w:cs="Arial"/>
                <w:b w:val="0"/>
                <w:sz w:val="20"/>
              </w:rPr>
            </w:pPr>
            <w:r>
              <w:rPr>
                <w:rFonts w:ascii="Arial" w:hAnsi="Arial" w:eastAsia="Arial" w:cs="Arial"/>
                <w:b w:val="0"/>
                <w:sz w:val="20"/>
              </w:rPr>
              <w:t xml:space="preserve">Silence ! / Céline Claire, illustrations Magali Le Huche</w:t>
            </w:r>
          </w:p>
          <w:p>
            <w:pPr>
              <w:pBdr/>
              <w:spacing/>
              <w:rPr>
                <w:rFonts w:ascii="Arial" w:hAnsi="Arial" w:eastAsia="Arial" w:cs="Arial"/>
                <w:b w:val="0"/>
                <w:sz w:val="20"/>
              </w:rPr>
            </w:pPr>
            <w:r>
              <w:rPr>
                <w:rFonts w:ascii="Arial" w:hAnsi="Arial" w:eastAsia="Arial" w:cs="Arial"/>
                <w:b w:val="0"/>
                <w:sz w:val="20"/>
              </w:rPr>
              <w:t xml:space="preserve">La tribu qui pue / texte d'Élise Gravel ; dessins de Magali Le Huche</w:t>
            </w:r>
          </w:p>
          <w:p>
            <w:pPr>
              <w:pBdr/>
              <w:spacing/>
              <w:rPr>
                <w:rFonts w:ascii="Arial" w:hAnsi="Arial" w:eastAsia="Arial" w:cs="Arial"/>
                <w:b w:val="0"/>
                <w:sz w:val="20"/>
              </w:rPr>
            </w:pPr>
            <w:r>
              <w:rPr>
                <w:rFonts w:ascii="Arial" w:hAnsi="Arial" w:eastAsia="Arial" w:cs="Arial"/>
                <w:b w:val="0"/>
                <w:sz w:val="20"/>
              </w:rPr>
              <w:t xml:space="preserve">Jean-Michel et le Père Noël au bout du rouleau / Magali Le Huche</w:t>
            </w:r>
          </w:p>
          <w:p>
            <w:pPr>
              <w:pBdr/>
              <w:spacing/>
              <w:rPr>
                <w:rFonts w:ascii="Arial" w:hAnsi="Arial" w:eastAsia="Arial" w:cs="Arial"/>
                <w:b w:val="0"/>
                <w:sz w:val="20"/>
              </w:rPr>
            </w:pPr>
            <w:r>
              <w:rPr>
                <w:rFonts w:ascii="Arial" w:hAnsi="Arial" w:eastAsia="Arial" w:cs="Arial"/>
                <w:b w:val="0"/>
                <w:sz w:val="20"/>
              </w:rPr>
              <w:t xml:space="preserve">Jean-Michel et Victoria la fée / Magali Le Huche</w:t>
            </w:r>
          </w:p>
          <w:p>
            <w:pPr>
              <w:pBdr/>
              <w:spacing/>
              <w:rPr>
                <w:rFonts w:ascii="Arial" w:hAnsi="Arial" w:eastAsia="Arial" w:cs="Arial"/>
                <w:b w:val="0"/>
                <w:sz w:val="20"/>
              </w:rPr>
            </w:pPr>
            <w:r>
              <w:rPr>
                <w:rFonts w:ascii="Arial" w:hAnsi="Arial" w:eastAsia="Arial" w:cs="Arial"/>
                <w:b w:val="0"/>
                <w:sz w:val="20"/>
              </w:rPr>
              <w:t xml:space="preserve">Jean-Michel le caribou est amoureux / Magali Le Huche</w:t>
            </w:r>
          </w:p>
          <w:p>
            <w:pPr>
              <w:pBdr/>
              <w:spacing/>
              <w:rPr>
                <w:rFonts w:ascii="Arial" w:hAnsi="Arial" w:eastAsia="Arial" w:cs="Arial"/>
                <w:b w:val="0"/>
                <w:sz w:val="20"/>
              </w:rPr>
            </w:pPr>
            <w:r>
              <w:rPr>
                <w:rFonts w:ascii="Arial" w:hAnsi="Arial" w:eastAsia="Arial" w:cs="Arial"/>
                <w:b w:val="0"/>
                <w:sz w:val="20"/>
              </w:rPr>
              <w:t xml:space="preserve">Une famille pour Ramsès / une histoire de Michelle Montmoulineix ; ill. par Magali Le Huche</w:t>
            </w:r>
          </w:p>
          <w:p>
            <w:pPr>
              <w:pBdr/>
              <w:spacing/>
              <w:rPr>
                <w:rFonts w:ascii="Arial" w:hAnsi="Arial" w:eastAsia="Arial" w:cs="Arial"/>
                <w:b w:val="0"/>
                <w:sz w:val="20"/>
              </w:rPr>
            </w:pPr>
            <w:r>
              <w:rPr>
                <w:rFonts w:ascii="Arial" w:hAnsi="Arial" w:eastAsia="Arial" w:cs="Arial"/>
                <w:b w:val="0"/>
                <w:sz w:val="20"/>
              </w:rPr>
              <w:t xml:space="preserve">Avec moi c'est comme ça / texte de Nadine Brun-Cosme ; ill. de Magali Le Huche</w:t>
            </w:r>
          </w:p>
          <w:p>
            <w:pPr>
              <w:pBdr/>
              <w:spacing/>
              <w:rPr>
                <w:rFonts w:ascii="Arial" w:hAnsi="Arial" w:eastAsia="Arial" w:cs="Arial"/>
                <w:b w:val="0"/>
                <w:sz w:val="20"/>
              </w:rPr>
            </w:pPr>
            <w:r>
              <w:rPr>
                <w:rFonts w:ascii="Arial" w:hAnsi="Arial" w:eastAsia="Arial" w:cs="Arial"/>
                <w:b w:val="0"/>
                <w:sz w:val="20"/>
              </w:rPr>
              <w:t xml:space="preserve">Les invités / Bernard Friot , Magali Le Huche</w:t>
            </w:r>
          </w:p>
          <w:p>
            <w:pPr>
              <w:pBdr/>
              <w:spacing/>
              <w:rPr>
                <w:rFonts w:ascii="Arial" w:hAnsi="Arial" w:eastAsia="Arial" w:cs="Arial"/>
                <w:b w:val="0"/>
                <w:sz w:val="20"/>
              </w:rPr>
            </w:pPr>
            <w:r>
              <w:rPr>
                <w:rFonts w:ascii="Arial" w:hAnsi="Arial" w:eastAsia="Arial" w:cs="Arial"/>
                <w:b w:val="0"/>
                <w:sz w:val="20"/>
              </w:rPr>
              <w:t xml:space="preserve">Une soupe 100% sorcière / Quitterie Simon, Magali Le Huche</w:t>
            </w:r>
          </w:p>
          <w:p>
            <w:pPr>
              <w:pBdr/>
              <w:spacing/>
              <w:rPr>
                <w:rFonts w:ascii="Arial" w:hAnsi="Arial" w:eastAsia="Arial" w:cs="Arial"/>
                <w:b w:val="0"/>
                <w:sz w:val="20"/>
              </w:rPr>
            </w:pPr>
            <w:r>
              <w:rPr>
                <w:rFonts w:ascii="Arial" w:hAnsi="Arial" w:eastAsia="Arial" w:cs="Arial"/>
                <w:b w:val="0"/>
                <w:sz w:val="20"/>
              </w:rPr>
              <w:t xml:space="preserve">Trois princesses et patati et patata... / Marie Vaudescal ; ill. par Magali Le Huche</w:t>
            </w:r>
          </w:p>
          <w:p>
            <w:pPr>
              <w:pBdr/>
              <w:spacing/>
              <w:rPr>
                <w:rFonts w:ascii="Arial" w:hAnsi="Arial" w:eastAsia="Arial" w:cs="Arial"/>
                <w:b w:val="0"/>
                <w:sz w:val="20"/>
              </w:rPr>
            </w:pPr>
            <w:r>
              <w:rPr>
                <w:rFonts w:ascii="Arial" w:hAnsi="Arial" w:eastAsia="Arial" w:cs="Arial"/>
                <w:b w:val="0"/>
                <w:sz w:val="20"/>
              </w:rPr>
              <w:t xml:space="preserve">C'est de famille : 14 chansons originales / David Sire : ill. Magali Le Huche</w:t>
            </w:r>
          </w:p>
          <w:p>
            <w:pPr>
              <w:pBdr/>
              <w:spacing/>
              <w:rPr>
                <w:rFonts w:ascii="Arial" w:hAnsi="Arial" w:eastAsia="Arial" w:cs="Arial"/>
                <w:b w:val="0"/>
                <w:sz w:val="20"/>
              </w:rPr>
            </w:pPr>
            <w:r>
              <w:rPr>
                <w:rFonts w:ascii="Arial" w:hAnsi="Arial" w:eastAsia="Arial" w:cs="Arial"/>
                <w:b w:val="0"/>
                <w:sz w:val="20"/>
              </w:rPr>
              <w:t xml:space="preserve">Le festin de Noël / Nathalie Dargent ; [ill.] Magali Le Huche</w:t>
            </w:r>
          </w:p>
          <w:p>
            <w:pPr>
              <w:pBdr/>
              <w:spacing/>
              <w:rPr>
                <w:rFonts w:ascii="Arial" w:hAnsi="Arial" w:eastAsia="Arial" w:cs="Arial"/>
                <w:b w:val="0"/>
                <w:sz w:val="20"/>
              </w:rPr>
            </w:pPr>
            <w:r>
              <w:rPr>
                <w:rFonts w:ascii="Arial" w:hAnsi="Arial" w:eastAsia="Arial" w:cs="Arial"/>
                <w:b w:val="0"/>
                <w:sz w:val="20"/>
              </w:rPr>
              <w:t xml:space="preserve">La grande roue / Christine Beigel ; [ill.] Magali Le Huche</w:t>
            </w:r>
          </w:p>
          <w:p>
            <w:pPr>
              <w:pBdr/>
              <w:spacing/>
              <w:rPr>
                <w:rFonts w:ascii="Arial" w:hAnsi="Arial" w:eastAsia="Arial" w:cs="Arial"/>
                <w:b w:val="0"/>
                <w:sz w:val="20"/>
              </w:rPr>
            </w:pPr>
            <w:r>
              <w:rPr>
                <w:rFonts w:ascii="Arial" w:hAnsi="Arial" w:eastAsia="Arial" w:cs="Arial"/>
                <w:b w:val="0"/>
                <w:sz w:val="20"/>
              </w:rPr>
              <w:t xml:space="preserve">Urgent : cherche grand-père ! / Elisabeth Brami ; ill. par Magali Le Huche</w:t>
            </w:r>
          </w:p>
          <w:p>
            <w:pPr>
              <w:pBdr/>
              <w:spacing/>
              <w:rPr/>
            </w:pPr>
            <w:r>
              <w:rPr>
                <w:rFonts w:ascii="Arial" w:hAnsi="Arial" w:eastAsia="Arial" w:cs="Arial"/>
                <w:b w:val="0"/>
                <w:sz w:val="20"/>
              </w:rPr>
              <w:t xml:space="preserve">Les sirènes de Belpêchao / une histoire écrite et ill. par Magali Le Huche</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45000</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