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Résidence beau séjour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et illustrations de Gilles Bachelet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enfantaisie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979-1-02-351419-3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Licornes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Doudous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Consommation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Expériences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Célébrités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Xox et Oxo / texte et illustrations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coulisses du livre jeunesse /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de Ventre-à-Terre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le lapin blanc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nouvelles de mon chat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d'autruches dans les contes de fées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mon chat était petit /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Champignon Bonaparte / texte et ill. de Gilles Bachelet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chat le plus bête du monde / texte et ill. de Gilles Bachelet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