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R.J. Palacio ; traduit de l'anglais (Etats-Unis) par Isabelle Chapman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47273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Ohio, 1860. La vie de Silas Bird, 12 ans, bascule le jour où trois mystérieux cavaliers enlèvent son père sous ses yeux. Sur le dos de Mitenvol, un poney à la tête blanche, le jeune garçon se lance dans une grande chevauchée sauvage pour le retrouver. Electre 2023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Gallimard-Jeunesse,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328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978-2-07-517046-8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Voyages. Amérique du nord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Père/fils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Equitation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Wonder / R.J. Palacio ; traduit de l'anglais (États-Unis) par Juliette Lê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