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qui voulait devenir cosmonaute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Rachel Bright, ill. Nadia Shireen ; trad. par Clémentine Beauvais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souhaite se libérer de sa coquille et aller dans l'espace, en dépit des dires des plus âgés qui ne croient pas aux rêves.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 pag.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978-2-09-502600-4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Shireen, Nadia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Affirmation de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Cosmonautes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Ignace la limace qui voudrait bien qu'on l'embrasse / Rachel Bright, illustrations Nadia Shireen ; traduit de l'anglais par Clémentine Beauvais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