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The last cuentista</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Zeta-1 [Texte imprimé] : année zéro</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Zeta-un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Donna Barba Higuera ; traduit de l'anglais (États-Unis) par Valérie Le Plouhinec</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 forme de titre : Zeta-un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47812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2061. Petra, 13 ans, a obtenu une place dans l'un des trois vaisseaux spatiaux américains qui doivent quitter la Terre avant la collision fatale avec la comète de Halley. Accompagnée de ses parents et de son petit frère, elle embarque pour un voyage de 380 ans en direction de la planète Sagan. Mais, contrairement aux autres passagers, Petra ne sombre pas dans le sommeil artificiel. Elle assiste, impuissante, à la mutinerie d'une partie de l'équipage, qui a décidé de faire table rase du passé et s'engage dans l'instauration d'une société uniforme et disciplinée. Pour Petra, qui rêve de devenir conteuse comme sa grand-mère, oublier les récits et souvenirs qui ont façonné notre monde est absolument impensable... La jeune héroïne réussira-t-elle à sauver l'humanité de ce projet totalitaire ?</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Arles : Actes Sud junior, 2024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 vol. (366 p.) ; 20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978-2-330-18710-1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Higuera, Donna Barba (Auteur)</w:t>
            </w:r>
          </w:p>
          <w:p>
            <w:pPr>
              <w:pBdr/>
              <w:spacing/>
              <w:rPr/>
            </w:pPr>
            <w:r>
              <w:rPr>
                <w:rFonts w:ascii="Arial" w:hAnsi="Arial" w:eastAsia="Arial" w:cs="Arial"/>
                <w:b w:val="0"/>
                <w:sz w:val="20"/>
              </w:rPr>
              <w:t xml:space="preserve">Le Plouhinec, Valérie (Traducteur)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Dystopie</w:t>
            </w:r>
          </w:p>
          <w:p>
            <w:pPr>
              <w:pBdr/>
              <w:spacing/>
              <w:rPr/>
            </w:pPr>
            <w:r>
              <w:rPr>
                <w:rFonts w:ascii="Arial" w:hAnsi="Arial" w:eastAsia="Arial" w:cs="Arial"/>
                <w:b w:val="0"/>
                <w:sz w:val="20"/>
              </w:rPr>
              <w:t xml:space="preserve">Orphelins et orphelines</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HIGU</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47812</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