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 ; ill. par Zaü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22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978-2-08-160966-2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Zaü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Dispute à la récré / Texte de Magdalena ; ill. d'Emmanuel Ristord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du lutin Martin / Magdalena ; ill. d'Agnès Géraud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