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"Petite poche"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peu, beaucoup, à la folie...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Catherine Sanejouand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 poche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Voyage-lecture Lovelivres 2013-2014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34236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Thierry Magnier, 2011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 p. ; 15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978-2-84420-886-6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Sanejouand, Catherine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Jalousie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Amour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L'île aux têtards / Anne-Sophie Dumeige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Bleu comme l'espoir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L'enfant-tigre / Marie Boulier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paix / Françoise de Guibert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L'armée du diable / Françoise Legendre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L'avorton : roman / Adrien Cadot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Cinq, six bonheurs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Dieu, mon ami / Jean-Marc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grand-mère en container / Thomas Scotto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mère s'écrit avec une petite étoile / Kochka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Citrouille / Sarah Turoche-Dromery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cheval qui galopait sous la terre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L'expulsion / Murielle Szac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fille du loup / Patrice Favaro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 Ami / Jo Hoestlandt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 à l'oreille coupée / Jean-Claude Mourlevat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 qui parlait pour deux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Joyeuses Pâques et bon Noël !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Mange tes pâtes !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glu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goût de la tomate / Christophe Léon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Père Tire-Bras / Jean-François Chabas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caramels capitaux / Jean-Claude Mourlevat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oreilles de Sigismond / Patrice Favaro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le bout des doigts / Hanno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chasse aux papas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 marche / Eléonore Cannone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nappe blanche / Françoise Legendre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Plus de saisons ! / Nancy Huston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roi des mouettes, la reine des chouettes / Vincent Cuvellier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Chacun sa cabane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Ecran total / Christophe Léon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Mademoiselle Pif-Paf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voleuse au Maxi-Racket / Sarah Turoche-Dromery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Tarzan des villes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un arbre perché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yeux d'Albert / Claudine Aubrun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Amour, impératif et pistolet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Attention...je mords !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nuit seule / Hanno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Tsunami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anniversaire camion / Jo Hoestlandt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Voulez-vous vous ennuyer avec moi ? / Véronique M. Le Normand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bas la vaisselle / Yann Mens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Champ de mines / Yann Mens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Peau de lapin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royaume des reines / Marie-Sabine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enfants du temps qui vient / Gaia Guasti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34236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