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"Père castor"</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Trois grands copains : sur le tout petit chemin</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Nadine Brun-Cosme, illustrations Olivier Tallec</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Père Castor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Albums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47269</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Lapin, Canard et Grand Ours sont les meilleurs amis du monde. Ils font tout ensemble. Pourtant, il y a un endroit où ils ne vont jamais, au fond de la forêt, au bout du tout petit chemin. Un jour d'hiver, alors qu'ils font du patin sur le lac gelé, Lapin ne peut s'arrêter dans son élan. Prenant le tout petit chemin, il découvre un endroit merveilleux où il apprécie d'être seul. Electre 2023</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Paris : Flammarion, 2023</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Non pag. : ill. ; 31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978-2-08-028280-4</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Brun-Cosme, Nadine</w:t>
            </w:r>
          </w:p>
          <w:p>
            <w:pPr>
              <w:pBdr/>
              <w:spacing/>
              <w:rPr/>
            </w:pPr>
            <w:r>
              <w:rPr>
                <w:rFonts w:ascii="Arial" w:hAnsi="Arial" w:eastAsia="Arial" w:cs="Arial"/>
                <w:b w:val="0"/>
                <w:sz w:val="20"/>
              </w:rPr>
              <w:t xml:space="preserve">Tallec, Olivier 1970-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Amitié</w:t>
            </w:r>
          </w:p>
          <w:p>
            <w:pPr>
              <w:pBdr/>
              <w:spacing/>
              <w:rPr>
                <w:rFonts w:ascii="Arial" w:hAnsi="Arial" w:eastAsia="Arial" w:cs="Arial"/>
                <w:b w:val="0"/>
                <w:sz w:val="20"/>
              </w:rPr>
            </w:pPr>
            <w:r>
              <w:rPr>
                <w:rFonts w:ascii="Arial" w:hAnsi="Arial" w:eastAsia="Arial" w:cs="Arial"/>
                <w:b w:val="0"/>
                <w:sz w:val="20"/>
              </w:rPr>
              <w:t xml:space="preserve">Ours</w:t>
            </w:r>
          </w:p>
          <w:p>
            <w:pPr>
              <w:pBdr/>
              <w:spacing/>
              <w:rPr>
                <w:rFonts w:ascii="Arial" w:hAnsi="Arial" w:eastAsia="Arial" w:cs="Arial"/>
                <w:b w:val="0"/>
                <w:sz w:val="20"/>
              </w:rPr>
            </w:pPr>
            <w:r>
              <w:rPr>
                <w:rFonts w:ascii="Arial" w:hAnsi="Arial" w:eastAsia="Arial" w:cs="Arial"/>
                <w:b w:val="0"/>
                <w:sz w:val="20"/>
              </w:rPr>
              <w:t xml:space="preserve">Canards</w:t>
            </w:r>
          </w:p>
          <w:p>
            <w:pPr>
              <w:pBdr/>
              <w:spacing/>
              <w:rPr/>
            </w:pPr>
            <w:r>
              <w:rPr>
                <w:rFonts w:ascii="Arial" w:hAnsi="Arial" w:eastAsia="Arial" w:cs="Arial"/>
                <w:b w:val="0"/>
                <w:sz w:val="20"/>
              </w:rPr>
              <w:t xml:space="preserve">Lapins</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César et ses drôles de voisins / Nadine Brun-Cosme ; ill. par Thierry Manes</w:t>
            </w:r>
          </w:p>
          <w:p>
            <w:pPr>
              <w:pBdr/>
              <w:spacing/>
              <w:rPr>
                <w:rFonts w:ascii="Arial" w:hAnsi="Arial" w:eastAsia="Arial" w:cs="Arial"/>
                <w:b w:val="0"/>
                <w:sz w:val="20"/>
              </w:rPr>
            </w:pPr>
            <w:r>
              <w:rPr>
                <w:rFonts w:ascii="Arial" w:hAnsi="Arial" w:eastAsia="Arial" w:cs="Arial"/>
                <w:b w:val="0"/>
                <w:sz w:val="20"/>
              </w:rPr>
              <w:t xml:space="preserve">Comptines et routines : des comptines à mimer pour tous les moments de la journée / Nadine Brun-Cosme, illustrations par Mizuho Fujisawa</w:t>
            </w:r>
          </w:p>
          <w:p>
            <w:pPr>
              <w:pBdr/>
              <w:spacing/>
              <w:rPr>
                <w:rFonts w:ascii="Arial" w:hAnsi="Arial" w:eastAsia="Arial" w:cs="Arial"/>
                <w:b w:val="0"/>
                <w:sz w:val="20"/>
              </w:rPr>
            </w:pPr>
            <w:r>
              <w:rPr>
                <w:rFonts w:ascii="Arial" w:hAnsi="Arial" w:eastAsia="Arial" w:cs="Arial"/>
                <w:b w:val="0"/>
                <w:sz w:val="20"/>
              </w:rPr>
              <w:t xml:space="preserve">Avec moi c'est comme ça / texte de Nadine Brun-Cosme ; ill. de Magali Le Huche</w:t>
            </w:r>
          </w:p>
          <w:p>
            <w:pPr>
              <w:pBdr/>
              <w:spacing/>
              <w:rPr>
                <w:rFonts w:ascii="Arial" w:hAnsi="Arial" w:eastAsia="Arial" w:cs="Arial"/>
                <w:b w:val="0"/>
                <w:sz w:val="20"/>
              </w:rPr>
            </w:pPr>
            <w:r>
              <w:rPr>
                <w:rFonts w:ascii="Arial" w:hAnsi="Arial" w:eastAsia="Arial" w:cs="Arial"/>
                <w:b w:val="0"/>
                <w:sz w:val="20"/>
              </w:rPr>
              <w:t xml:space="preserve">Le petit arbre qui chantait / Nadine Brun-Cosme, Muriel Kerba</w:t>
            </w:r>
          </w:p>
          <w:p>
            <w:pPr>
              <w:pBdr/>
              <w:spacing/>
              <w:rPr>
                <w:rFonts w:ascii="Arial" w:hAnsi="Arial" w:eastAsia="Arial" w:cs="Arial"/>
                <w:b w:val="0"/>
                <w:sz w:val="20"/>
              </w:rPr>
            </w:pPr>
            <w:r>
              <w:rPr>
                <w:rFonts w:ascii="Arial" w:hAnsi="Arial" w:eastAsia="Arial" w:cs="Arial"/>
                <w:b w:val="0"/>
                <w:sz w:val="20"/>
              </w:rPr>
              <w:t xml:space="preserve">Une si petite valise / Nadine Brun-Cosme</w:t>
            </w:r>
          </w:p>
          <w:p>
            <w:pPr>
              <w:pBdr/>
              <w:spacing/>
              <w:rPr>
                <w:rFonts w:ascii="Arial" w:hAnsi="Arial" w:eastAsia="Arial" w:cs="Arial"/>
                <w:b w:val="0"/>
                <w:sz w:val="20"/>
              </w:rPr>
            </w:pPr>
            <w:r>
              <w:rPr>
                <w:rFonts w:ascii="Arial" w:hAnsi="Arial" w:eastAsia="Arial" w:cs="Arial"/>
                <w:b w:val="0"/>
                <w:sz w:val="20"/>
              </w:rPr>
              <w:t xml:space="preserve">1, 2, 3  en haut en bas / Nadine Brun-Cosme ; Maud Legrand</w:t>
            </w:r>
          </w:p>
          <w:p>
            <w:pPr>
              <w:pBdr/>
              <w:spacing/>
              <w:rPr/>
            </w:pPr>
            <w:r>
              <w:rPr>
                <w:rFonts w:ascii="Arial" w:hAnsi="Arial" w:eastAsia="Arial" w:cs="Arial"/>
                <w:b w:val="0"/>
                <w:sz w:val="20"/>
              </w:rPr>
              <w:t xml:space="preserve">Entre fleuve et canal / Nadine Brun-Cosme ; Anne Brouillard</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de la même série</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cette 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Petits contes de sagesse au pays de Warde : Le serment sous l'oranger ; Le bel oiseau ; Ayman, le chanceux ! ; Le rêve immense de la source ; Le petit prince ; Le manteau de la vérité ; Le choix de l'âne ; Le tableau noir ; Le palais ; Le dernier ; L</w:t>
            </w:r>
          </w:p>
          <w:p>
            <w:pPr>
              <w:pBdr/>
              <w:spacing/>
              <w:rPr>
                <w:rFonts w:ascii="Arial" w:hAnsi="Arial" w:eastAsia="Arial" w:cs="Arial"/>
                <w:b w:val="0"/>
                <w:sz w:val="20"/>
              </w:rPr>
            </w:pPr>
            <w:r>
              <w:rPr>
                <w:rFonts w:ascii="Arial" w:hAnsi="Arial" w:eastAsia="Arial" w:cs="Arial"/>
                <w:b w:val="0"/>
                <w:sz w:val="20"/>
              </w:rPr>
              <w:t xml:space="preserve">Mazette aime bien jouer / Agnès Ledig , illustrations Frédéric Pillot</w:t>
            </w:r>
          </w:p>
          <w:p>
            <w:pPr>
              <w:pBdr/>
              <w:spacing/>
              <w:rPr>
                <w:rFonts w:ascii="Arial" w:hAnsi="Arial" w:eastAsia="Arial" w:cs="Arial"/>
                <w:b w:val="0"/>
                <w:sz w:val="20"/>
              </w:rPr>
            </w:pPr>
            <w:r>
              <w:rPr>
                <w:rFonts w:ascii="Arial" w:hAnsi="Arial" w:eastAsia="Arial" w:cs="Arial"/>
                <w:b w:val="0"/>
                <w:sz w:val="20"/>
              </w:rPr>
              <w:t xml:space="preserve">Mazette est très sensible / Agnès Ledig , illustrations Frédéric Pillot</w:t>
            </w:r>
          </w:p>
          <w:p>
            <w:pPr>
              <w:pBdr/>
              <w:spacing/>
              <w:rPr>
                <w:rFonts w:ascii="Arial" w:hAnsi="Arial" w:eastAsia="Arial" w:cs="Arial"/>
                <w:b w:val="0"/>
                <w:sz w:val="20"/>
              </w:rPr>
            </w:pPr>
            <w:r>
              <w:rPr>
                <w:rFonts w:ascii="Arial" w:hAnsi="Arial" w:eastAsia="Arial" w:cs="Arial"/>
                <w:b w:val="0"/>
                <w:sz w:val="20"/>
              </w:rPr>
              <w:t xml:space="preserve">Comptines espagnoles / illustrées par Madeleine Brunelet ; [interprètes Alejandro Moreu Garriga et Marie Martinelli]</w:t>
            </w:r>
          </w:p>
          <w:p>
            <w:pPr>
              <w:pBdr/>
              <w:spacing/>
              <w:rPr>
                <w:rFonts w:ascii="Arial" w:hAnsi="Arial" w:eastAsia="Arial" w:cs="Arial"/>
                <w:b w:val="0"/>
                <w:sz w:val="20"/>
              </w:rPr>
            </w:pPr>
            <w:r>
              <w:rPr>
                <w:rFonts w:ascii="Arial" w:hAnsi="Arial" w:eastAsia="Arial" w:cs="Arial"/>
                <w:b w:val="0"/>
                <w:sz w:val="20"/>
              </w:rPr>
              <w:t xml:space="preserve">Les enquêtes de Clém, 1 : La mystérieuse Mrs Walton / Catherine Kalengula ; ill. de Marie Gribouille</w:t>
            </w:r>
          </w:p>
          <w:p>
            <w:pPr>
              <w:pBdr/>
              <w:spacing/>
              <w:rPr>
                <w:rFonts w:ascii="Arial" w:hAnsi="Arial" w:eastAsia="Arial" w:cs="Arial"/>
                <w:b w:val="0"/>
                <w:sz w:val="20"/>
              </w:rPr>
            </w:pPr>
            <w:r>
              <w:rPr>
                <w:rFonts w:ascii="Arial" w:hAnsi="Arial" w:eastAsia="Arial" w:cs="Arial"/>
                <w:b w:val="0"/>
                <w:sz w:val="20"/>
              </w:rPr>
              <w:t xml:space="preserve">Attention ! Fais marcher ton imagination / Nicola O'Byrne ; texte français de Rose-Marie Vassallo</w:t>
            </w:r>
          </w:p>
          <w:p>
            <w:pPr>
              <w:pBdr/>
              <w:spacing/>
              <w:rPr>
                <w:rFonts w:ascii="Arial" w:hAnsi="Arial" w:eastAsia="Arial" w:cs="Arial"/>
                <w:b w:val="0"/>
                <w:sz w:val="20"/>
              </w:rPr>
            </w:pPr>
            <w:r>
              <w:rPr>
                <w:rFonts w:ascii="Arial" w:hAnsi="Arial" w:eastAsia="Arial" w:cs="Arial"/>
                <w:b w:val="0"/>
                <w:sz w:val="20"/>
              </w:rPr>
              <w:t xml:space="preserve">Charlie &amp; papy / Amy Hest ; ill. par Helen Oxenbury ; texte français d'Alice Delarbre</w:t>
            </w:r>
          </w:p>
          <w:p>
            <w:pPr>
              <w:pBdr/>
              <w:spacing/>
              <w:rPr>
                <w:rFonts w:ascii="Arial" w:hAnsi="Arial" w:eastAsia="Arial" w:cs="Arial"/>
                <w:b w:val="0"/>
                <w:sz w:val="20"/>
              </w:rPr>
            </w:pPr>
            <w:r>
              <w:rPr>
                <w:rFonts w:ascii="Arial" w:hAnsi="Arial" w:eastAsia="Arial" w:cs="Arial"/>
                <w:b w:val="0"/>
                <w:sz w:val="20"/>
              </w:rPr>
              <w:t xml:space="preserve">Marlaguette / conte de Marie Colmont ; ill. par Olivier Tallec</w:t>
            </w:r>
          </w:p>
          <w:p>
            <w:pPr>
              <w:pBdr/>
              <w:spacing/>
              <w:rPr>
                <w:rFonts w:ascii="Arial" w:hAnsi="Arial" w:eastAsia="Arial" w:cs="Arial"/>
                <w:b w:val="0"/>
                <w:sz w:val="20"/>
              </w:rPr>
            </w:pPr>
            <w:r>
              <w:rPr>
                <w:rFonts w:ascii="Arial" w:hAnsi="Arial" w:eastAsia="Arial" w:cs="Arial"/>
                <w:b w:val="0"/>
                <w:sz w:val="20"/>
              </w:rPr>
              <w:t xml:space="preserve">Avec moi c'est comme ça / texte de Nadine Brun-Cosme ; ill. de Magali Le Huche</w:t>
            </w:r>
          </w:p>
          <w:p>
            <w:pPr>
              <w:pBdr/>
              <w:spacing/>
              <w:rPr>
                <w:rFonts w:ascii="Arial" w:hAnsi="Arial" w:eastAsia="Arial" w:cs="Arial"/>
                <w:b w:val="0"/>
                <w:sz w:val="20"/>
              </w:rPr>
            </w:pPr>
            <w:r>
              <w:rPr>
                <w:rFonts w:ascii="Arial" w:hAnsi="Arial" w:eastAsia="Arial" w:cs="Arial"/>
                <w:b w:val="0"/>
                <w:sz w:val="20"/>
              </w:rPr>
              <w:t xml:space="preserve">Les plus belles histoires du Père Castor, 1 / Marie Colmont, Rojankovsky, Pierre Belvès... [et al.]</w:t>
            </w:r>
          </w:p>
          <w:p>
            <w:pPr>
              <w:pBdr/>
              <w:spacing/>
              <w:rPr>
                <w:rFonts w:ascii="Arial" w:hAnsi="Arial" w:eastAsia="Arial" w:cs="Arial"/>
                <w:b w:val="0"/>
                <w:sz w:val="20"/>
              </w:rPr>
            </w:pPr>
            <w:r>
              <w:rPr>
                <w:rFonts w:ascii="Arial" w:hAnsi="Arial" w:eastAsia="Arial" w:cs="Arial"/>
                <w:b w:val="0"/>
                <w:sz w:val="20"/>
              </w:rPr>
              <w:t xml:space="preserve">Le souriceau le plus courageux du monde / Robert Giraud ; Albena Ivanovitch-Lair ; ill. par Pierre Bailly</w:t>
            </w:r>
          </w:p>
          <w:p>
            <w:pPr>
              <w:pBdr/>
              <w:spacing/>
              <w:rPr>
                <w:rFonts w:ascii="Arial" w:hAnsi="Arial" w:eastAsia="Arial" w:cs="Arial"/>
                <w:b w:val="0"/>
                <w:sz w:val="20"/>
              </w:rPr>
            </w:pPr>
            <w:r>
              <w:rPr>
                <w:rFonts w:ascii="Arial" w:hAnsi="Arial" w:eastAsia="Arial" w:cs="Arial"/>
                <w:b w:val="0"/>
                <w:sz w:val="20"/>
              </w:rPr>
              <w:t xml:space="preserve">C'est un fil... / Hubert Ben Kemoun ; ill. par Sébastien Mourrain</w:t>
            </w:r>
          </w:p>
          <w:p>
            <w:pPr>
              <w:pBdr/>
              <w:spacing/>
              <w:rPr>
                <w:rFonts w:ascii="Arial" w:hAnsi="Arial" w:eastAsia="Arial" w:cs="Arial"/>
                <w:b w:val="0"/>
                <w:sz w:val="20"/>
              </w:rPr>
            </w:pPr>
            <w:r>
              <w:rPr>
                <w:rFonts w:ascii="Arial" w:hAnsi="Arial" w:eastAsia="Arial" w:cs="Arial"/>
                <w:b w:val="0"/>
                <w:sz w:val="20"/>
              </w:rPr>
              <w:t xml:space="preserve">Les rouges et les noirs / Hubert Ben Kemoun ; ill. par Stéphane Girel</w:t>
            </w:r>
          </w:p>
          <w:p>
            <w:pPr>
              <w:pBdr/>
              <w:spacing/>
              <w:rPr>
                <w:rFonts w:ascii="Arial" w:hAnsi="Arial" w:eastAsia="Arial" w:cs="Arial"/>
                <w:b w:val="0"/>
                <w:sz w:val="20"/>
              </w:rPr>
            </w:pPr>
            <w:r>
              <w:rPr>
                <w:rFonts w:ascii="Arial" w:hAnsi="Arial" w:eastAsia="Arial" w:cs="Arial"/>
                <w:b w:val="0"/>
                <w:sz w:val="20"/>
              </w:rPr>
              <w:t xml:space="preserve">La galette des trois / Hubert Ben Kemoun ; Isabelle Chatellard</w:t>
            </w:r>
          </w:p>
          <w:p>
            <w:pPr>
              <w:pBdr/>
              <w:spacing/>
              <w:rPr>
                <w:rFonts w:ascii="Arial" w:hAnsi="Arial" w:eastAsia="Arial" w:cs="Arial"/>
                <w:b w:val="0"/>
                <w:sz w:val="20"/>
              </w:rPr>
            </w:pPr>
            <w:r>
              <w:rPr>
                <w:rFonts w:ascii="Arial" w:hAnsi="Arial" w:eastAsia="Arial" w:cs="Arial"/>
                <w:b w:val="0"/>
                <w:sz w:val="20"/>
              </w:rPr>
              <w:t xml:space="preserve">Léon et son Croco / Magdalena ; ill. par Zaü</w:t>
            </w:r>
          </w:p>
          <w:p>
            <w:pPr>
              <w:pBdr/>
              <w:spacing/>
              <w:rPr>
                <w:rFonts w:ascii="Arial" w:hAnsi="Arial" w:eastAsia="Arial" w:cs="Arial"/>
                <w:b w:val="0"/>
                <w:sz w:val="20"/>
              </w:rPr>
            </w:pPr>
            <w:r>
              <w:rPr>
                <w:rFonts w:ascii="Arial" w:hAnsi="Arial" w:eastAsia="Arial" w:cs="Arial"/>
                <w:b w:val="0"/>
                <w:sz w:val="20"/>
              </w:rPr>
              <w:t xml:space="preserve">Pénélope la poule de Pâques / Hubert Ben Kemoun ; ill. Stéphane Girel</w:t>
            </w:r>
          </w:p>
          <w:p>
            <w:pPr>
              <w:pBdr/>
              <w:spacing/>
              <w:rPr>
                <w:rFonts w:ascii="Arial" w:hAnsi="Arial" w:eastAsia="Arial" w:cs="Arial"/>
                <w:b w:val="0"/>
                <w:sz w:val="20"/>
              </w:rPr>
            </w:pPr>
            <w:r>
              <w:rPr>
                <w:rFonts w:ascii="Arial" w:hAnsi="Arial" w:eastAsia="Arial" w:cs="Arial"/>
                <w:b w:val="0"/>
                <w:sz w:val="20"/>
              </w:rPr>
              <w:t xml:space="preserve">Je voudrais un chien / Anne-Marie Chapouton ; ill. par Zaü</w:t>
            </w:r>
          </w:p>
          <w:p>
            <w:pPr>
              <w:pBdr/>
              <w:spacing/>
              <w:rPr/>
            </w:pPr>
            <w:r>
              <w:rPr>
                <w:rFonts w:ascii="Arial" w:hAnsi="Arial" w:eastAsia="Arial" w:cs="Arial"/>
                <w:b w:val="0"/>
                <w:sz w:val="20"/>
              </w:rPr>
              <w:t xml:space="preserve">Perlette, Goutte d'eau / Marie Colmont ; ill. par Gerda</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BRUN</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47269</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