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heureuses années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978-2-08-164399-4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