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Sabine Boccador et Cathy Franco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47262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Grâce à ce documentaire très illustré, apprends tout sur les tracteurs et engins agricoles : moissonneuses-batteuses, outils de récolte ou de semis, tracteurs autonomes... Découvre leur histoire, de leur première invention aux technologies les plus récentes ! A la fin du livre, découvre des images à découper pour apprendre en t'amusant !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 Editions,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978-2-215-18593-2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héroïnes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Dark Vador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Hulk / texte Sabine Boccador ; conception Jacques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conception: Emilie Beaumont ; texte: Sabine Boccador ; ill.: Marie-Christine Lemayeur, Bernard Alunni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Jedi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Sith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L'aéroport / Emilie Beaumont ; Sabine Boccador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