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Reconnaître facilement les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 Giraud ; illustrations Florence Dellerie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guide Delachaux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Delachaux et Niestlé,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978-2-603-03010-3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Dellerie, Florence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Guide.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indispensables créatures / textes de Marc Giraud ; ill. de Benjamin Samson ; photos de l'agence Biosphoto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Marc Giraud ; ill. de Bruno Liance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 / Marc Giraud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