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t Anniversaire : gâteaux, déco, jeux et maquill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tte Lalbaltry, Déborah Besco-Jao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ganisez un goûter d'anniversaire mémorable et sans stresser! Avec peu de temps, un budget raisonnable et des talents créatifs limités (sans oublier l'amour inconditionnel que vous portez à votre enfant), il est possible de lui organiser un anniversaire de rêve ! Dans ce livre, découvrez six univers incontournables: Conte de fées, Pirates, Animaux de la savane, Dinosaures,Cirque, Licornes. Pour chacun d'entre eux, réalisez : Une décoration de table simple et festive, un gâteau inratable à l'effet waouh !, un maquillage irrésistible et facile à réaliser, une animation : chasse aux trésors, course en échasses d'éléphants... [4 ème de couverture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essain &amp; Tolra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9536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co-Jaoui, Déborah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