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qui t'explique pourquoi les enfants sont super top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Françoize Boucher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41792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un livre ou tout est permis, ou presque ! Les enfants sont des êtres extraordinaires ! Et il faut que le monde entier le sache ! Françoize Boucher présente enfin le parfait complément du best-seller sur les parents. Une déclaration universelle et déjantée du droit de tous les enfants à être libres, heureux, imaginatifs, à vivre à fond l'enfance, à avoir parfois la trouille et même le droit de faire des bêtises. Bref à être complètement eux-mêmes ! Un livre qui explique pourquoi c'est si génial d'être un enfant, tout simplement. Et qui aimerait donner aux adultes l'envie furieuse de retomber un peu enfance. Un livre pour rigoler, à partager... en famille ! En bonus, le Mégaphone de poche pour s'exprimer et se faire entendre à 100%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DL 2017 ; 18-Saint-Amand-Montrond : Impr. Clerc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978-2-09-257450-8 : 10,90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978-2-09-257450-8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 enfantine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qui t'explique tout sur les copains : et même pourquoi ils t'énervent parfois ! / Françoize Boucher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41792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