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On a chopé la puberté : de vrais conseils avec beaucoup d'humour autour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de Séverine Clochard et Mélissa Conté ; illustrations d'Anne Guillard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secrets des Pipelettes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Index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40787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Inspiré par la série Les Pipelettes, un guide destiné aux adolescentes sur la puberté, traitée de façon humoristique afin de dédramatiser cette période et de répondre aux questions sur l'acné, les poils et les sautes d'humeur, entre autres. Electre 2018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Ed. Milan,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 p. : ill.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978-2-7459-8663-4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Clochard, Séverine</w:t>
            </w:r>
          </w:p>
          <w:p>
            <w:pPr>
              <w:pBdr/>
              <w:spacing/>
              <w:rPr/>
            </w:pPr>
            <w:r>
              <w:rPr>
                <w:rFonts w:ascii="Arial" w:hAnsi="Arial" w:eastAsia="Arial" w:cs="Arial"/>
                <w:b w:val="0"/>
                <w:sz w:val="20"/>
              </w:rPr>
              <w:t xml:space="preserve">Conté, Mélissa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Puberté</w:t>
            </w:r>
          </w:p>
          <w:p>
            <w:pPr>
              <w:pBdr/>
              <w:spacing/>
              <w:rPr>
                <w:rFonts w:ascii="Arial" w:hAnsi="Arial" w:eastAsia="Arial" w:cs="Arial"/>
                <w:b w:val="0"/>
                <w:sz w:val="20"/>
              </w:rPr>
            </w:pPr>
            <w:r>
              <w:rPr>
                <w:rFonts w:ascii="Arial" w:hAnsi="Arial" w:eastAsia="Arial" w:cs="Arial"/>
                <w:b w:val="0"/>
                <w:sz w:val="20"/>
              </w:rPr>
              <w:t xml:space="preserve">Filles</w:t>
            </w:r>
          </w:p>
          <w:p>
            <w:pPr>
              <w:pBdr/>
              <w:spacing/>
              <w:rPr>
                <w:rFonts w:ascii="Arial" w:hAnsi="Arial" w:eastAsia="Arial" w:cs="Arial"/>
                <w:b w:val="0"/>
                <w:sz w:val="20"/>
              </w:rPr>
            </w:pPr>
            <w:r>
              <w:rPr>
                <w:rFonts w:ascii="Arial" w:hAnsi="Arial" w:eastAsia="Arial" w:cs="Arial"/>
                <w:b w:val="0"/>
                <w:sz w:val="20"/>
              </w:rPr>
              <w:t xml:space="preserve">Adolescence. Filles</w:t>
            </w:r>
          </w:p>
          <w:p>
            <w:pPr>
              <w:pBdr/>
              <w:spacing/>
              <w:rPr/>
            </w:pPr>
            <w:r>
              <w:rPr>
                <w:rFonts w:ascii="Arial" w:hAnsi="Arial" w:eastAsia="Arial" w:cs="Arial"/>
                <w:b w:val="0"/>
                <w:sz w:val="20"/>
              </w:rPr>
              <w:t xml:space="preserve">Corps humain. Adolescents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612</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612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40787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