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manga du petit artiste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artistes et grandes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adores lire des mangas et rêves d'inventer le tien ? Ce livre te donnera toutes les clés pour y arriver ! Découvre comment créer plein de personnages originaux, puis apprends à les mettre en situation dans un décor, à construire un scénario efficace, et surtout, à dessiner des planches manga dynamiques et captivantes ! Prends du papier, des crayons, et direction le Japon ! [www.payot.ch]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978-2-317-03353-7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3 coups de pinceau / Marguerite Courtieu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dessin facile dès 8 ans : de super dessins étape par étape ! / Lise Herzog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