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des nombres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Noémie d'Esclaibes, Sylvie d'Esclaibes ; ill. Sibylle Ristroph ; graphisme Camille Chauchat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récits Montessori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récit sur l'invention des chiffres et des mathématiques selon la méthode Montessori. Avec des activités et des expériences. (electre)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Librairie des écoles,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978-2-36940-204-6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http://catalogue.bnf.fr/ark:/12148/cb45684081n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 (Créateur)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Sylvie d' 19..-....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Ristroph, Sibylle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Chauchat, Camille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Nombres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Montessori. Activités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 et Mia à la patinoire / texte de Sylvie et Noémie d'Esclaibes ; illustrations d'Éva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périples d'Edmond / texte de Sylvie et Noémie d'Esclaibes ; illustrations d'Éva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doux matin de pêche / texte de Sylvie et Noémie d'Esclaibes ; illustrations d'Éva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J'apprends l'anglais, tome 1 / auteurs, Sylvie d'Esclaibes, Noémie d'Esclaibes ; illustrations, Sibylle Ristroph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J'apprends l'anglais, tome 2 / auteurs, Sylvie d'Esclaibes, Noémie d'Esclaibes ; illustrations, Sibylle Ristroph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