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déguisements en végétaux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Caroline Bouet, Les récréations créatives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après-midi créatifs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47674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L'ouvrage se divise en trois parties : déguisement de fées, de superhéro.ïnes et d'animaux. Pour chaque déguisement, plusieurs accessoires sont à réaliser pour se constituer une tenue complète ! Tissage, collage, assemblage, peinture... Les techniques et les créations sont simples à réaliser et expliquées en pas à pas, en utilisant tout ce qu'on trouve dans la nature (fleurs, banches, feuilles, graines...).  [payot.ch]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Mango Jeunesse, [2023]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©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 pages : illustrations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978-2-317-03209-7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Bouet, Caroline (Auteur)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récréations créatives (Contributeur   (remplace « Collaborateur »)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Déguisements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Dix millions d'étoiles / Robin Roe ; trad. de l'anglais (Etats-Unis) par Caroline Bouet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dinosaures / Mireia Salazar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 atelier des fleurs séchées / Sandra Willauer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gâteaux &amp; déco de noël : recettes et bricolages pour des fêtes créatives !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graines et semis / Sandra Willauer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carton / François Chetcuti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zéro déchet / Sophie Hélène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nature / Sandra Willauer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L'atelier biscuits / Hélo-Ita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