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tu n'es pas encore ado ! : Les huit-douze ans sont toujours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Béatrice Copper-Royer ; Guillemette de la Borie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vie aussi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21786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978-2-226-15353-1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Préadolescence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loup, peur de tout : peurs, angoisses, phobies chez l'enfant et l'adolescent / Béatrice Copper-Royer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noir, monstres et cauchemars : comment rassurer votre enfant? / Lyliane Nemet-Pier, François Devillers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D'abord, t'es pas ma mère ! : quelle place pour une belle-mère? / Marie-Claude Vallejo, Mireille Fronty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pipis font de la résistance : comment aider l'enfant à devenir propre / Stéphane Clerget,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fille se trouve trop ronde : que dire, que faire ? / Dominique-Adèle Cassuto ; Sophie Guillou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a du mal à apprendre à lire : Comment l'aider ? / Gérard Chauveau ; Carine Mayo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Réussir la garde alternée : profiter des atouts, éviter les pièges / Gérard Poussin ; Anne Lamy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21786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