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Saynètes pour apprentis comédiens de 5-8ans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 Fontaine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17112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Retz,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978-2-7256-1990-3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Théâtre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17112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