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records du monde du football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Keir Radnedge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224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978-2-324-03393-3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