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Mapamundi : todo lo que se puede explicar en un mapa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Mapamundi : toute la diversité du monde en 15 cartes illustrées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Raquel Martín ; traduit de l'espagnol par Sophie Hofnung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45813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 p. : ill.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978-2-226-47027-0 : 18,90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978-2-226-47027-0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Hofnung, Sophie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Géographie. Carte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Migration. Animaux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Nourriture. Spécialités du monde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Vêtements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Monuments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Végétation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Biodiversité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Civilisations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Terre. Evolution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voie de disparition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Merveilles du monde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Montagnes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Volcans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Océan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Fêtes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Afrique : Le continent des couleurs / Soledad Romero Marino ; Raquel Martín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Antarctique : le continent des merveilles / Mario Cuesta Hernando, Raquel Martín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 Montessori / Ma [i.e. Maria] Isabel Sánchez Vegara ; illustrations de Raquel Martín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45813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