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kit Anniversaire : gâteaux, déco, jeux et maquillages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Juliette Lalbaltry, Déborah Besco-Jaoui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Organisez un goûter d'anniversaire mémorable et sans stresser! Avec peu de temps, un budget raisonnable et des talents créatifs limités (sans oublier l'amour inconditionnel que vous portez à votre enfant), il est possible de lui organiser un anniversaire de rêve ! Dans ce livre, découvrez six univers incontournables: Conte de fées, Pirates, Animaux de la savane, Dinosaures,Cirque, Licornes. Pour chacun d'entre eux, réalisez : Une décoration de table simple et festive, un gâteau inratable à l'effet waouh !, un maquillage irrésistible et facile à réaliser, une animation : chasse aux trésors, course en échasses d'éléphants... [4 ème de couverture]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Dessain &amp; Tolra,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119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978-2-03-595364-3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Besco-Jaoui, Déborah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Anniversaires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Déguisements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