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Cherchons les petites bêtes! : découvertes et activités au jardin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Anne-Sophie Baumann ; ill. et réalisations de Clémentine Sourdais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978-2-7427-8355-7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Sourdais, Clémentine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Lézards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ça va ? / Anne-Sophie Baumann et Claire Garralon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Autour du monde : dessus dessous / textes : Anne-Sophie Baumann ; ill. : Charline Picard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poney-club / Anne-Sophie Baumann ; ill. par Aurélie Abolivier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construit ma maison ? / Anne-Sophie Baumann et Jacques van Geen ; ill. de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déchets de ma poubelle? / Anne-Sophie Baumann ; ill. Patrick Morize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1, 2, 3, étoiles! : je compte dans la nature / textes d'Anne-Sophie Baumann ; ill. d'Anne-Lise Boutin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Ouvre les yeux sur la mare / Anne-Sophie Baumann ; Christophe Rivier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rivière / Anne-Sophie Baumann, Christophe Rivier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poussent la salade et les autres légumes? / Anne-Sophie Baumann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miel de ma tartine / Anne-Sophie Baumann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verre de mon verre? / Anne-Sophie Baumann;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trouve-t-on sous la terre? / Anne-Sophie Baumann ; sous la dir. scientifique de François Prognon ; ill. de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fait mon livre? / Anne-Sophie Baumann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y a-t-il des trous dans mon gruyère? / Anne-Sophie Baumann ; ill. de Didier Balicevic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ça pousse? : Les fruits, les légumes, les céréales / Anne-Sophie Baumann ; ill. de Charles Dutertre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