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L'abeille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 de Benoît Broyart ; illustrations de Suzy Vergez ; relecture scientifique par Lucas Baliteau et Un toit pour les abeilles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Suis du doigt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45609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Un documentaire ludique pour découvrir la vie de la ruche ! Sur le chemin qui serpente de page en page, à toi de choisir quelle abeille tu vas suivre ! Veux-tu accompagner le faux-bourdon ou l'ouvrière ? Te diriger vers la forêt ou les champs ? À chaque lecture, tu découvriras ainsi de nouveaux aspects de la vie de l'abeille, de sa naissance jusqu'à la production de miel, mais aussi les menaces qui pèsent sur elle. Une découverte amusante de l'écologie et de la nature !</w:t>
            </w:r>
          </w:p>
          <w:p>
            <w:pPr>
              <w:pBdr/>
              <w:spacing/>
              <w:rPr/>
            </w:pPr>
            <w:r>
              <w:rPr>
                <w:rFonts w:ascii="Arial" w:hAnsi="Arial" w:eastAsia="Arial" w:cs="Arial"/>
                <w:b w:val="0"/>
                <w:sz w:val="20"/>
              </w:rPr>
              <w:t xml:space="preserve">Maison d'édition animée d'une belle intention (sensibiliser les petits à l'écologie), et cohérente dans ses choix (livre local, équitable, éco-conçu...), La Cabane bleue publie des documentaires et des fictions militantes parfois inégales. On est cependant séduit par cet opus consacré à l'abeille, dans la collection « Suis du doigt », qui propose à l'enfant de choisir en suivant les pointillés quelle abeille il va suivre et ainsi découvrir ses activités de butinage ou de pollinisation. Mais le fil se perd aussi dans des champs aspergés d'insecticides ou s'éteint à la suite de l'abeille infectée par le Varroa. Complet, le documentaire nous présente aussi les espèces sauvages, et dénonce les méfaits de l'apiculture intensive. Une double page d'informations concrètes pour soutenir les apiculteurs, planter des espèces mellifères et se mobiliser contre les pesticides en fin de volume.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Nort-sur-Erdre : La cabane bleue,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25 p. : ill.  ; 29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978-2-491-23101-9 : 17 EUR</w:t>
            </w:r>
          </w:p>
          <w:p>
            <w:pPr>
              <w:pBdr/>
              <w:spacing/>
              <w:rPr/>
            </w:pPr>
            <w:r>
              <w:rPr>
                <w:rFonts w:ascii="Arial" w:hAnsi="Arial" w:eastAsia="Arial" w:cs="Arial"/>
                <w:b w:val="0"/>
                <w:sz w:val="20"/>
              </w:rPr>
              <w:t xml:space="preserve">978-2-491-23101-9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Broyart, Benoît 1973-.... (Auteur)</w:t>
            </w:r>
          </w:p>
          <w:p>
            <w:pPr>
              <w:pBdr/>
              <w:spacing/>
              <w:rPr/>
            </w:pPr>
            <w:r>
              <w:rPr>
                <w:rFonts w:ascii="Arial" w:hAnsi="Arial" w:eastAsia="Arial" w:cs="Arial"/>
                <w:b w:val="0"/>
                <w:sz w:val="20"/>
              </w:rPr>
              <w:t xml:space="preserve">Vergez, Suzy 1991-....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Abeilles</w:t>
            </w:r>
          </w:p>
          <w:p>
            <w:pPr>
              <w:pBdr/>
              <w:spacing/>
              <w:rPr/>
            </w:pPr>
            <w:r>
              <w:rPr>
                <w:rFonts w:ascii="Arial" w:hAnsi="Arial" w:eastAsia="Arial" w:cs="Arial"/>
                <w:b w:val="0"/>
                <w:sz w:val="20"/>
              </w:rPr>
              <w:t xml:space="preserve">Ecologie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595.79</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L'éléphant / texte de Benoît Broyart ; illustrations de Laura Fanelli ; relecture scientifique par Elephant haven</w:t>
            </w:r>
          </w:p>
          <w:p>
            <w:pPr>
              <w:pBdr/>
              <w:spacing/>
              <w:rPr>
                <w:rFonts w:ascii="Arial" w:hAnsi="Arial" w:eastAsia="Arial" w:cs="Arial"/>
                <w:b w:val="0"/>
                <w:sz w:val="20"/>
              </w:rPr>
            </w:pPr>
            <w:r>
              <w:rPr>
                <w:rFonts w:ascii="Arial" w:hAnsi="Arial" w:eastAsia="Arial" w:cs="Arial"/>
                <w:b w:val="0"/>
                <w:sz w:val="20"/>
              </w:rPr>
              <w:t xml:space="preserve">La chauve-souris / texte de Benoît Broyart ; illustrations de Margaux Grappe ; relecture scientifique par Michèle Lemaire</w:t>
            </w:r>
          </w:p>
          <w:p>
            <w:pPr>
              <w:pBdr/>
              <w:spacing/>
              <w:rPr>
                <w:rFonts w:ascii="Arial" w:hAnsi="Arial" w:eastAsia="Arial" w:cs="Arial"/>
                <w:b w:val="0"/>
                <w:sz w:val="20"/>
              </w:rPr>
            </w:pPr>
            <w:r>
              <w:rPr>
                <w:rFonts w:ascii="Arial" w:hAnsi="Arial" w:eastAsia="Arial" w:cs="Arial"/>
                <w:b w:val="0"/>
                <w:sz w:val="20"/>
              </w:rPr>
              <w:t xml:space="preserve">La tortue de mer / texte de Benoît Broyart ; illustrations de Félix Rousseau ; relecture scientifique par Jérôme Bourjea</w:t>
            </w:r>
          </w:p>
          <w:p>
            <w:pPr>
              <w:pBdr/>
              <w:spacing/>
              <w:rPr>
                <w:rFonts w:ascii="Arial" w:hAnsi="Arial" w:eastAsia="Arial" w:cs="Arial"/>
                <w:b w:val="0"/>
                <w:sz w:val="20"/>
              </w:rPr>
            </w:pPr>
            <w:r>
              <w:rPr>
                <w:rFonts w:ascii="Arial" w:hAnsi="Arial" w:eastAsia="Arial" w:cs="Arial"/>
                <w:b w:val="0"/>
                <w:sz w:val="20"/>
              </w:rPr>
              <w:t xml:space="preserve">Le loup / texte de Benoît Broyart ; illustrations d' Évelyne Mary ; relecture scientifique par Ferus</w:t>
            </w:r>
          </w:p>
          <w:p>
            <w:pPr>
              <w:pBdr/>
              <w:spacing/>
              <w:rPr>
                <w:rFonts w:ascii="Arial" w:hAnsi="Arial" w:eastAsia="Arial" w:cs="Arial"/>
                <w:b w:val="0"/>
                <w:sz w:val="20"/>
              </w:rPr>
            </w:pPr>
            <w:r>
              <w:rPr>
                <w:rFonts w:ascii="Arial" w:hAnsi="Arial" w:eastAsia="Arial" w:cs="Arial"/>
                <w:b w:val="0"/>
                <w:sz w:val="20"/>
              </w:rPr>
              <w:t xml:space="preserve">L'ours polaire / texte de Benoît Broyart ; illustrations de Marta Orzel ; relecture scientifique par Rémy Marion</w:t>
            </w:r>
          </w:p>
          <w:p>
            <w:pPr>
              <w:pBdr/>
              <w:spacing/>
              <w:rPr>
                <w:rFonts w:ascii="Arial" w:hAnsi="Arial" w:eastAsia="Arial" w:cs="Arial"/>
                <w:b w:val="0"/>
                <w:sz w:val="20"/>
              </w:rPr>
            </w:pPr>
            <w:r>
              <w:rPr>
                <w:rFonts w:ascii="Arial" w:hAnsi="Arial" w:eastAsia="Arial" w:cs="Arial"/>
                <w:b w:val="0"/>
                <w:sz w:val="20"/>
              </w:rPr>
              <w:t xml:space="preserve">Le show de l'année / une histoire de Benoît Broyart ; illustrée par Claire de Gastold</w:t>
            </w:r>
          </w:p>
          <w:p>
            <w:pPr>
              <w:pBdr/>
              <w:spacing/>
              <w:rPr>
                <w:rFonts w:ascii="Arial" w:hAnsi="Arial" w:eastAsia="Arial" w:cs="Arial"/>
                <w:b w:val="0"/>
                <w:sz w:val="20"/>
              </w:rPr>
            </w:pPr>
            <w:r>
              <w:rPr>
                <w:rFonts w:ascii="Arial" w:hAnsi="Arial" w:eastAsia="Arial" w:cs="Arial"/>
                <w:b w:val="0"/>
                <w:sz w:val="20"/>
              </w:rPr>
              <w:t xml:space="preserve">La chasseuse de mammouths : une histoire / de Benoît Broyart ; ill. par Pierre Van Hove</w:t>
            </w:r>
          </w:p>
          <w:p>
            <w:pPr>
              <w:pBdr/>
              <w:spacing/>
              <w:rPr>
                <w:rFonts w:ascii="Arial" w:hAnsi="Arial" w:eastAsia="Arial" w:cs="Arial"/>
                <w:b w:val="0"/>
                <w:sz w:val="20"/>
              </w:rPr>
            </w:pPr>
            <w:r>
              <w:rPr>
                <w:rFonts w:ascii="Arial" w:hAnsi="Arial" w:eastAsia="Arial" w:cs="Arial"/>
                <w:b w:val="0"/>
                <w:sz w:val="20"/>
              </w:rPr>
              <w:t xml:space="preserve">Le rêve d'Anhour / une histoire de Benoît Broyart ; ill. par Vincent Sorel</w:t>
            </w:r>
          </w:p>
          <w:p>
            <w:pPr>
              <w:pBdr/>
              <w:spacing/>
              <w:rPr>
                <w:rFonts w:ascii="Arial" w:hAnsi="Arial" w:eastAsia="Arial" w:cs="Arial"/>
                <w:b w:val="0"/>
                <w:sz w:val="20"/>
              </w:rPr>
            </w:pPr>
            <w:r>
              <w:rPr>
                <w:rFonts w:ascii="Arial" w:hAnsi="Arial" w:eastAsia="Arial" w:cs="Arial"/>
                <w:b w:val="0"/>
                <w:sz w:val="20"/>
              </w:rPr>
              <w:t xml:space="preserve">Où es-tu ? / Benoît Broyart ; Violaine Leroy</w:t>
            </w:r>
          </w:p>
          <w:p>
            <w:pPr>
              <w:pBdr/>
              <w:spacing/>
              <w:rPr/>
            </w:pPr>
            <w:r>
              <w:rPr>
                <w:rFonts w:ascii="Arial" w:hAnsi="Arial" w:eastAsia="Arial" w:cs="Arial"/>
                <w:b w:val="0"/>
                <w:sz w:val="20"/>
              </w:rPr>
              <w:t xml:space="preserve">La fin des haricots ! : La suite de la véritable histoire de l'homme petit pois % du lapin qui aimaient les carottes / texte de Benoît Broyart ; ill. de Laurent Richard</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L'éléphant / texte de Benoît Broyart ; illustrations de Laura Fanelli ; relecture scientifique par Elephant haven</w:t>
            </w:r>
          </w:p>
          <w:p>
            <w:pPr>
              <w:pBdr/>
              <w:spacing/>
              <w:rPr>
                <w:rFonts w:ascii="Arial" w:hAnsi="Arial" w:eastAsia="Arial" w:cs="Arial"/>
                <w:b w:val="0"/>
                <w:sz w:val="20"/>
              </w:rPr>
            </w:pPr>
            <w:r>
              <w:rPr>
                <w:rFonts w:ascii="Arial" w:hAnsi="Arial" w:eastAsia="Arial" w:cs="Arial"/>
                <w:b w:val="0"/>
                <w:sz w:val="20"/>
              </w:rPr>
              <w:t xml:space="preserve">La chauve-souris / texte de Benoît Broyart ; illustrations de Margaux Grappe ; relecture scientifique par Michèle Lemaire</w:t>
            </w:r>
          </w:p>
          <w:p>
            <w:pPr>
              <w:pBdr/>
              <w:spacing/>
              <w:rPr>
                <w:rFonts w:ascii="Arial" w:hAnsi="Arial" w:eastAsia="Arial" w:cs="Arial"/>
                <w:b w:val="0"/>
                <w:sz w:val="20"/>
              </w:rPr>
            </w:pPr>
            <w:r>
              <w:rPr>
                <w:rFonts w:ascii="Arial" w:hAnsi="Arial" w:eastAsia="Arial" w:cs="Arial"/>
                <w:b w:val="0"/>
                <w:sz w:val="20"/>
              </w:rPr>
              <w:t xml:space="preserve">La tortue de mer / texte de Benoît Broyart ; illustrations de Félix Rousseau ; relecture scientifique par Jérôme Bourjea</w:t>
            </w:r>
          </w:p>
          <w:p>
            <w:pPr>
              <w:pBdr/>
              <w:spacing/>
              <w:rPr>
                <w:rFonts w:ascii="Arial" w:hAnsi="Arial" w:eastAsia="Arial" w:cs="Arial"/>
                <w:b w:val="0"/>
                <w:sz w:val="20"/>
              </w:rPr>
            </w:pPr>
            <w:r>
              <w:rPr>
                <w:rFonts w:ascii="Arial" w:hAnsi="Arial" w:eastAsia="Arial" w:cs="Arial"/>
                <w:b w:val="0"/>
                <w:sz w:val="20"/>
              </w:rPr>
              <w:t xml:space="preserve">Le loup / texte de Benoît Broyart ; illustrations d' Évelyne Mary ; relecture scientifique par Ferus</w:t>
            </w:r>
          </w:p>
          <w:p>
            <w:pPr>
              <w:pBdr/>
              <w:spacing/>
              <w:rPr/>
            </w:pPr>
            <w:r>
              <w:rPr>
                <w:rFonts w:ascii="Arial" w:hAnsi="Arial" w:eastAsia="Arial" w:cs="Arial"/>
                <w:b w:val="0"/>
                <w:sz w:val="20"/>
              </w:rPr>
              <w:t xml:space="preserve">L'ours polaire / texte de Benoît Broyart ; illustrations de Marta Orzel ; relecture scientifique par Rémy Marion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595.79</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45609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