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classique expliquée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Jean-François Zygel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+ 1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Naïve,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822186021323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