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magie du crochet : le livre officiel des modèles de crochet Harry Potter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Lee Sartori ; photographies réalisées par Ted Thomas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l'univers des films Harry Potter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47843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Très chers Moldus, munissez-vous de votre crochet magique ainsi que de vos pelotes et écheveaux ensorcelés et préparez-vous à réaliser des merveilles ! Avec 24 modèles adaptés à tous les niveaux, La magie du crochet comprend des patrons inédits. Fabriquez votre propre Choixpeau grandeur nature. Restez au chaud en confectionnant des écharpes aux couleurs de votre maison préférée de Poudlard. Créez une couverture " carré de grand-mère " inspirée du Terrier. Façonnez Dobby et Hedwige en amigurumi, et bien d'autres choses encore ! Parsemé d'anecdotes sur les coulisses des huit longs-métrages, cet ouvrage comprend également des illustrations originales et des photographies pour inspirer votre créativité. Ce livre officiel donne vie à la magie des films Harry Potter et pour cela, nul besoin de baguette, il vous suffit de brandir votre crochet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Hugnin &amp; Muninn, [2021]</w:t>
            </w:r>
          </w:p>
          <w:p>
            <w:pPr>
              <w:pBdr/>
              <w:spacing/>
              <w:rPr/>
            </w:pPr>
            <w:r>
              <w:rPr>
                <w:rFonts w:ascii="Arial" w:hAnsi="Arial" w:eastAsia="Arial" w:cs="Arial"/>
                <w:b w:val="0"/>
                <w:sz w:val="20"/>
              </w:rPr>
              <w:t xml:space="preserve">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175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978-2-36480-791-4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Sartori, Lee (Créateur)</w:t>
            </w:r>
          </w:p>
          <w:p>
            <w:pPr>
              <w:pBdr/>
              <w:spacing/>
              <w:rPr/>
            </w:pPr>
            <w:r>
              <w:rPr>
                <w:rFonts w:ascii="Arial" w:hAnsi="Arial" w:eastAsia="Arial" w:cs="Arial"/>
                <w:b w:val="0"/>
                <w:sz w:val="20"/>
              </w:rPr>
              <w:t xml:space="preserve">Thomas, Ted (Photographe)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Bricolages. Crochet</w:t>
            </w:r>
          </w:p>
          <w:p>
            <w:pPr>
              <w:pBdr/>
              <w:spacing/>
              <w:rPr/>
            </w:pPr>
            <w:r>
              <w:rPr>
                <w:rFonts w:ascii="Arial" w:hAnsi="Arial" w:eastAsia="Arial" w:cs="Arial"/>
                <w:b w:val="0"/>
                <w:sz w:val="20"/>
              </w:rPr>
              <w:t xml:space="preserve">Harry Potter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688.7</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688.7</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20.06.2024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47843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