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la presse et des journaux d'enfants (1768-1988)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Alain Fourment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10193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Editions Eole, 1987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438 p.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978-2-86333-006-7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Journaux d'enfants. Histoire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Presse des jeunes. Histoire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Enfants. Presse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Enfants. Journaux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