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et Frédéric Piquet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 de combat mais aussi discipline morale et philosophique, le karaté est l’un des arts martiaux les plus pratiqués après le judo. À ceux qui sont attirés par cet art martial, ce livre offre la possibilité d’une initiation ludique et concrète. Au programme : sa philosophie et son code d’honneur, des conseils pratiques, les techniques de base, l’histoire des stars. Plus de 200 photos illustrent tous les pas-à-pas : explication des différents gestes, schémas décrivant les surfaces de frappe des mains et des pieds, les étapes reconstituant les mouvements des katas et des coups, etc.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978-2-408-03136-7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Frédéric karatéka 19..-....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 / Raphaël Martin ; [illustrations :] Marine Giacomi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Vélo : technique, pratique, champions / Frédéric Thoos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Athlétisme : technique, pratique, champions / Florian Gaudin-Winer ; [photos de Corinne Dubreuil]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Gym : technique, pratique, champions / Véronique Bury ; [préf. Emilie Le Pennec]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de... l'athlétisme / Florian Gaudin-Winer ; reportage photogr. de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skate : [la technique, la pratique, les champions] / Guillaume Dufau ; reportage photogr. de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badminton / Bruno Garay; ill.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rugby : [la technique, la pratique, les champions] / Jérôme Leclerc ; ill. de Florence Ollé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la...gym / Véronique Bury ; ill. de Véronique Bury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du...tennis / Thibaut Fraix-Burnet ; reportage photogr. de Manuel Blondeau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du...cirque / Stéphanie Marécaux ; ill. de 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fais... du foot : [la technique, la pratique, les champions] / Michel Deshors ; ill. d'Hélène Fuggetta et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