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Curionautes des sciences no. 57, avril 2024 : d'où viennent les émotions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47880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378-0-7135-0560-9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Internet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Emotions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Cacao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