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"Romans"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Girls bazaar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Ruchira Gupta ; traduit de l'anglais (Etats-Unis) par Emmanuelle Urien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 ados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48027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Que serais-tu prêt∙e à faire pour prendre en main ton destin ?Le monde d'Heera s'est toujours limité à la ruelle d'un bidonville du nord de l'Inde où elle vit avec sa famille. Mais le jour où elle est renvoyée de l'école pour s'être battue avec un garçon, elle sait que son avenir est sérieusement menacé. Alors que les adolescentes de sa tribu n'ont pour unique perspective que la prostitution, sa rencontreavec la directrice d'un foyer de jeunes filles est décisive. Outre sa protection, c'est une nouvelle forme d'expression que Rini Di offre à Heera, celle d'un sport de combat élevé au rang d'art : le kung-fu. L'élève est fascinée, zélée et bientôt virtuose. Ce qui ne devait être qu'un cours d'autodéfense va devenir un véritable enjeu pour la jeune fille, et une question de vie ou de mort pour sa famille.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Slalom,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 vol.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978-2-37554-391-7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Gupta, Ruchira (Auteur) (VNV)</w:t>
            </w:r>
          </w:p>
          <w:p>
            <w:pPr>
              <w:pBdr/>
              <w:spacing/>
              <w:rPr/>
            </w:pPr>
            <w:r>
              <w:rPr>
                <w:rFonts w:ascii="Arial" w:hAnsi="Arial" w:eastAsia="Arial" w:cs="Arial"/>
                <w:b w:val="0"/>
                <w:sz w:val="20"/>
              </w:rPr>
              <w:t xml:space="preserve">Urien, Emmanuelle 1970-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Bidonvilles</w:t>
            </w:r>
          </w:p>
          <w:p>
            <w:pPr>
              <w:pBdr/>
              <w:spacing/>
              <w:rPr>
                <w:rFonts w:ascii="Arial" w:hAnsi="Arial" w:eastAsia="Arial" w:cs="Arial"/>
                <w:b w:val="0"/>
                <w:sz w:val="20"/>
              </w:rPr>
            </w:pPr>
            <w:r>
              <w:rPr>
                <w:rFonts w:ascii="Arial" w:hAnsi="Arial" w:eastAsia="Arial" w:cs="Arial"/>
                <w:b w:val="0"/>
                <w:sz w:val="20"/>
              </w:rPr>
              <w:t xml:space="preserve">Kung-fu</w:t>
            </w:r>
          </w:p>
          <w:p>
            <w:pPr>
              <w:pBdr/>
              <w:spacing/>
              <w:rPr>
                <w:rFonts w:ascii="Arial" w:hAnsi="Arial" w:eastAsia="Arial" w:cs="Arial"/>
                <w:b w:val="0"/>
                <w:sz w:val="20"/>
              </w:rPr>
            </w:pPr>
            <w:r>
              <w:rPr>
                <w:rFonts w:ascii="Arial" w:hAnsi="Arial" w:eastAsia="Arial" w:cs="Arial"/>
                <w:b w:val="0"/>
                <w:sz w:val="20"/>
              </w:rPr>
              <w:t xml:space="preserve">Condition féminine</w:t>
            </w:r>
          </w:p>
          <w:p>
            <w:pPr>
              <w:pBdr/>
              <w:spacing/>
              <w:rPr/>
            </w:pPr>
            <w:r>
              <w:rPr>
                <w:rFonts w:ascii="Arial" w:hAnsi="Arial" w:eastAsia="Arial" w:cs="Arial"/>
                <w:b w:val="0"/>
                <w:sz w:val="20"/>
              </w:rPr>
              <w:t xml:space="preserve">Inde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GUPT</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48027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