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terre racontée aux 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Yann Arthus-Bertrand ; textes de Hubert Comte ; ill. de David Giraudon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De la Martinière jeunesse, 2001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 p. : ill. ; 31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978-2-7324-2793-5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Ces enfants qui changent le monde / un livre de la Fondation GoodPlanet ; textes de Anne Jankélowitch ; photographies de Yann Arthus-Bertrand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