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racontée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 Arthus-Bertrand ; textes de Hubert Comte ; ill. de David Giraudon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978-2-7324-2793-5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enfants qui changent le monde / un livre de la Fondation GoodPlanet ; textes de Anne Jankélowitch ; photographies de Yann Arthus-Bertrand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