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It's the journey not the destination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beauté du monde : voyager sans se presser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 Honoré ; [illustré par] Kevin et Kristen Howdeshell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indéfini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Flânez à vélo dans les ruines de la cité d'Angkor ou pédalez autour de la mer Baltique. Randonnez le long d'une ancienne voie romaine ou sur un sentier côtier à Hawaï. Vous avez envie de voyager au fil de l'eau ? Pagayez dans les îles Galàpagos, ou naviguez sur les caneaux d'Amsterdam. Et si vous montiez dans un train vers la gare la plus haute de l'Inde ?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pages : illustrations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978-2-07-517292-9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Kevin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Kristen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