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Oiseaux des villes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textes: David Melbeck, Mirko D'Inverno, Socia Matos, Mireille Pittet, Marc Tourrette ; dessins: Marco Preziosi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petits livres de la nature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Titelzusatz auf Umschlag: "hirondelle de fenêtre, rougequeue noir, choucas des tours, faucon pèlerin... Reconnaître et découvrir les oiseaux qui habitent dans les parcs urbains, les jardins et sur les immeubles."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48446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Neuchâtel : Salamandre,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 p. : ill. ; 14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978-2-88958-551-9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2889585514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Oiseaux des villes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mystérieux des serpents... près de chez nous / David Melbeck ; illustrations Frédéric Michaud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bêtes qui volent...avec ou sans plumes ; 50 antisèches pour parents en détresse / David Melbeck ; Jampur Fraize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forêt qui se mange...ou pas : 50 antisèches pour parents en détresse / David Melbeck ; Jampur Fraize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traces et empreintes / David Melbeck ; ill. d'Amandine Labarre et Stéphane Sénégas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oiseaux / David Melbeck ; ill. parAlexis Nouailhat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48446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