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Exceptionnels animaux : 7 histoires vraies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Anne-Sophie Dumeige, Sébastien Vassant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47692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Voilà sept récits tantôt drôles, tantôt émouvants, toujours basés sur des faits réels, qui mettent en scène des animaux exceptionnels et qui prouvent que, tout autour du monde, les bêtes peuvent être les meilleures amies de l'homme... et réciproquement. Un magnifique recueil d'histoires somptueusement illustrées, pour s'émerveiller, rire et vibrer, comme une tendre invitation au respect du monde animal et à la préservation de sa belle diversité. (Payot)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Paris : La Martinière jeunesse,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60 pages : illustrations ; 30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979-1-04-011297-6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Dumeige, Anne-Sophie (Auteur)</w:t>
            </w:r>
          </w:p>
          <w:p>
            <w:pPr>
              <w:pBdr/>
              <w:spacing/>
              <w:rPr/>
            </w:pPr>
            <w:r>
              <w:rPr>
                <w:rFonts w:ascii="Arial" w:hAnsi="Arial" w:eastAsia="Arial" w:cs="Arial"/>
                <w:b w:val="0"/>
                <w:sz w:val="20"/>
              </w:rPr>
              <w:t xml:space="preserve">Vassant, Sébastien 1980-....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Animaux</w:t>
            </w:r>
          </w:p>
          <w:p>
            <w:pPr>
              <w:pBdr/>
              <w:spacing/>
              <w:rPr>
                <w:rFonts w:ascii="Arial" w:hAnsi="Arial" w:eastAsia="Arial" w:cs="Arial"/>
                <w:b w:val="0"/>
                <w:sz w:val="20"/>
              </w:rPr>
            </w:pPr>
            <w:r>
              <w:rPr>
                <w:rFonts w:ascii="Arial" w:hAnsi="Arial" w:eastAsia="Arial" w:cs="Arial"/>
                <w:b w:val="0"/>
                <w:sz w:val="20"/>
              </w:rPr>
              <w:t xml:space="preserve">Animaux. Comportement</w:t>
            </w:r>
          </w:p>
          <w:p>
            <w:pPr>
              <w:pBdr/>
              <w:spacing/>
              <w:rPr/>
            </w:pPr>
            <w:r>
              <w:rPr>
                <w:rFonts w:ascii="Arial" w:hAnsi="Arial" w:eastAsia="Arial" w:cs="Arial"/>
                <w:b w:val="0"/>
                <w:sz w:val="20"/>
              </w:rPr>
              <w:t xml:space="preserve">Relations homme-animal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591.1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Oscar Bousier sent la rose / Mathis, illustrations Anne-Sophie Dumeige</w:t>
            </w:r>
          </w:p>
          <w:p>
            <w:pPr>
              <w:pBdr/>
              <w:spacing/>
              <w:rPr/>
            </w:pPr>
            <w:r>
              <w:rPr>
                <w:rFonts w:ascii="Arial" w:hAnsi="Arial" w:eastAsia="Arial" w:cs="Arial"/>
                <w:b w:val="0"/>
                <w:sz w:val="20"/>
              </w:rPr>
              <w:t xml:space="preserve">L'île aux têtards / Anne-Sophie Dumeige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591.1</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47692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