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petits nègres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Agatha Christie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soleils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260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978-2-07-050080-2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cadavre dans la bibliothèque / Agatha Christie ; trad. nouvelle de Jean-Michel Alamagny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crime de l'Orient-Express / Agatha Christie ; trad. de l'anglais par Jean-Marc Mendel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petits nègres / Agatha Christie ; trad. de l'anglais par Gérard de Chergé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Beresford : Mister Brown / scénario et dessin Emilio Van Der Zuiden ; couleur de Fabien Alquier ; adapté du roman d'Agatha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A.B.C. contre Poirot / Agatha Christie ; trad. de l'anglais par Louis Postif ; ill. : Boiry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meurtre de Roger Ackroyd / Agatha Christie ; nouv. trad. de Françoise Jamoul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 sur le Nil / Agatha Christie ; trad. nouvelle d'Elise Champon et Robert Nobret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vacances d'Hercule Poirot / Agatha Christie ; trad. nouvelle de Laure Terilli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 petits cochons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qui ne finit pas ; Associés contre le crime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Passager pour Francfort ; Mon petit doigt m'a dit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A.B.C. contre Poirot ; Le major parlait trop...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suis pas coupable ; Mr. Brown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plume empoisonnée ; Mort sur le Nil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Pension Vanilos ; Un meurtre sera commis le...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L'affaire Prothéro ; L'homme au complet marron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cadavre dans la bibliothèque ; Les sept cadrans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crime de l'Orient-Express ; Le chat et les pigeons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petits nègres ; Témoin muet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Meurtre au champagne ; Rendez-vous à Bagdad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meurtre de Roger Ackroyd ; Le couteau sur la nuque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Rendez-vous avec la mort ; Les indiscrétions d'Hercule Poirot / Agatha Christie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vacances d'Hercule Poirot ; La mort n'est pas une fin / Agatha Christie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ferme des animaux / George Orwell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d'Anne Frank / Anne Frank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 Ballantrae / Robert-Louis Stevenson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vent dans les saules / Kenneth Grahame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cas du Dr.Jeckyll et de M.Hyde / Robert-Louis Stevenson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Fahrenheit 451 / Ray Bradbury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mondes / Herbert George Wells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Mille-neuf-cent-quatre-vingt-quatre / George Orwell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Meaulnes / Alain-Fournier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 de cordée / Roger Frison-Roche ; ill. de Marc Berthier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et la rivière / Henri Bosco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machine à explorer le temps / Herbert George Wells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