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Lundi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Anne Herbauts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46557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cartonnés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[Bruxelles] ; [Paris] : les Albums Casterman, 2022 ; impr. en Chine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 p. : ill. ; 32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978-2-203-24170-1 : 18,50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978-2-203-24170-1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 (Verfasser)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Saisons. Poésie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Amitié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Disparition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Semaine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Dagobert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Matin Minet à l'intérieur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Matin Minet : Les cailloux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t'aime tellement que j'ai les chaussures qui vont toutes seules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Theferless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quelle couleur est le vent?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Toc toc toc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moitié / Bernard Friot ill. par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temps en temps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lettre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Amanda chocolat / Bernard Friot ; Ill. par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trois corneilles...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Alice au pays des merveilles / Lewis Carroll ; trad. de Isabelle et Anne Herbauts , ill. par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Drôles de numéros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Vague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souci / Anne Herbauts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 fait la lune, la nuit ? / Anne Herbauts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46557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