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R.J. Palacio ; traduit de l'anglais (Etats-Unis) par Isabelle Chapman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Ohio, 1860. La vie de Silas Bird, 12 ans, bascule le jour où trois mystérieux cavaliers enlèvent son père sous ses yeux. Sur le dos de Mitenvol, un poney à la tête blanche, le jeune garçon se lance dans une grande chevauchée sauvage pour le retrouver.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328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978-2-07-517046-8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Voyages. Amérique du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Père/fils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Equitation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 / R.J. Palacio ; traduit de l'anglais (États-Unis) par Juliette Lê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