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Lundi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Anne Herbauts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46557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cartonnés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[Bruxelles] ; [Paris] : les Albums Casterman, 2022 ; impr. en Chine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 p. : ill. ; 32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978-2-203-24170-1 : 18,50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978-2-203-24170-1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Saisons. Poésie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Amitié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Disparition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Semaine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Dagobert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Matin Minet à l'intérieur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Matin Minet : Les cailloux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t'aime tellement que j'ai les chaussures qui vont toutes seules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Theferless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quelle couleur est le vent?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Toc toc toc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moitié / Bernard Friot ill. par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temps en temps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lettre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Amanda chocolat / Bernard Friot ; Ill. par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trois corneilles...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Alice au pays des merveilles / Lewis Carroll ; trad. de Isabelle et Anne Herbauts , ill. par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Drôles de numéros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Vague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souci / Anne Herbauts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 fait la lune, la nuit ? / Anne Herbauts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46557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