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fate of Fausto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 de Fausto : une fable en images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d'Olivier Jeffers ; [texte traduit de l'anglais par Isabel Finkenstaedt]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DL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978-2-37888-007-1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978-2-37888-007-1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Finkenstaedt, Isabel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Possessions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crayons fêtent Halloween / Drew Daywalt ; ill. par Oliver Jeffers ; texte traduit de l'anglais (Etats-Unis) par Rosalind Elland-Goldsmith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Pendant ce temps sur Terre... : cherchons notre place dans le temps et dans l'espace : un point de vue cosmique sur les conflits / Oliver Jeffers ; traduit de l'anglais par Rosalind Elland-Goldsmith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 wir bauen : Pläne für unsere Zukunft / Oliver Jeffers ; übersetzt von Anna Schaub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et moi : ce que nous construirons ensemble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sommes là : notes concernant la vie sur la planète Terre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livres / de Oliver Jeffers et Sam Winston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Rébellion chez les crayons / de Drew Daywatt ; ill. par Olivier Jeffers ; texte trad. de l'anglais par Elisabeth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 élan est à moi / Oliver Jeffers ; [trad. de l'anglais par Élisabeth Duval]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Ohé : Le nouveau pull-over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Presos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filou de la forêt / Oliver Jeffers ; [texte trad. de l'anglais par Elisabeth Duval]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rentre à la maison / Olivier Jeffers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? retrouvé ! / Oliver Jeffers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