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R.J. Palacio ; traduit de l'anglais (Etats-Unis) par Isabelle Chapman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Ohio, 1860. La vie de Silas Bird, 12 ans, bascule le jour où trois mystérieux cavaliers enlèvent son père sous ses yeux. Sur le dos de Mitenvol, un poney à la tête blanche, le jeune garçon se lance dans une grande chevauchée sauvage pour le retrouver.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Gallimard-Jeunesse,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328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978-2-07-517046-8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Voyages. Amérique du nord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Père/fils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Equitation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Wonder / R.J. Palacio ; traduit de l'anglais (États-Unis) par Juliette Lê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16.05.2024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