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want my hat back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 Klassen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(3-6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Walker Books,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978-1-4063-3853-9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Odin, Jacqueline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 et putois / Amy Timberlake ; illustré par Jon Klassen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mon chapeau / Jon Klassen ; adaptation française de Jacqueline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 et le petit soldat / Sara Pennypacker ; ill. par Jon Klassen ; trad. de l'anglais (États-Unis)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noir / texte de Lemony Snicket ; ill. de Jon Klassen ; trad. et adapté de l'anglais par Jacqueline Odin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Extra-doux / Texte de Mac Barnett ; ill. de Jon Klassen ; trad. et adapt. de l'anglais par Jacqueline Odin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