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"Patte à patte"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Stéphanie Ledu-Frattini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 à patte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Toulouse : Milan, 2000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 p. : ill. ; 25 cn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978-2-7459-0101-9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Kangourous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bateaux / texte de Stéphanie Ledu[-Frattini] ; ill. de Robert Barborini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chocolat / texte de Stéphanie Ledu[-Frattini] ; ill. de Didier Balicevic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Atlas des inégalités / texte de Stéphanie Ledu[-Frattini] et Stéphane Frattini ; ill. d'Elodie Balandras et Julien Castanié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 tu vivais ailleurs... / texte de Stéphanie Ledu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Dansez, les filles! : les bases, les cours, la scène, les danses du monde... / Stéphanie Ledu ; ill. par Sophie Lebot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encyclo des animaux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blanc / texte de Valérie Tracqui ; photos de Sylvain Cordier / Agence Jacana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 / Stéphanie Ledu[-Frattini]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python / texte de Pascale Hédelin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 / texte de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moustique aïe ! ça pique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kangourou, champion de saut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sanglier, cochon des bois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à soie : chenille au fil magique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L'écureuil croque noisette / Stéphanie Ledu-Frattini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raton laveur, vagabond masqué / Ingo Bartussek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L'araignée petite fée de la soie / texte de Anne Vallet et Rémy Amann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L'élan, roi couronné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L'autruche, panache de plumes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caméléon, acrobate multicolore / texte de Jacques Fretey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castor, architecte des rivières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crocodile, terreur du fleuve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requin, tueur silencieux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zèbre, cheval rayé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dauphin prince des vagues / Renée Le Bloas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pieuvre, gentil monstre des mers / Patrick Louisy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ver de terre ami du jardinier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fourmi travailleuse infatigable / Luc Gomel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loutre, princesse des rivières / Christian Bouchardy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L'ours brun, géant des montagnes / texte de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papillon, gracieux baladin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brigand des bois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marmotte, lutin des montagnes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L'escargot, paisible dormeur / Paul Starosta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hérisson, boule de piquants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L'hippopotame, drôle de sous-marin /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lion roi fainéant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flamant rose, prince de la Camargue / Valérie Tracqui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girafe, sentinelle de la savane / Christine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L'otarie espiègle sirène / Joëlle Pichon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renard, rôdeur solitaire / Christian Havard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L'éléphant, géant tranquille / Christine Denis-Huot ; Michel Denis-Huot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guêpier, chasseur d'Afrique / Claude Baranger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cerf, seigneur de la forêt / Serge Simon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chouette, amie de la nuit / Jean-François Franco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coccinelle, terreur des pucerons / Cécile Duval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grenouille parfaite acrobate / Valérie Tracqui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