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Mikaël Ollivier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978-2-84420-775-3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Attentats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Dépression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jamais sans elle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dans la main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Frères de sang / Mikaël Ollivier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