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Pierre-François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169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978-2-7459-6753-4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