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978-2-8036-1216-1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ce Schtroumpf ? / Tébo ; d'après l'oeuvre de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Vettaiyadu Vilaiyadu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à six 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flèche noire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lune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châtiment de Basenhau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L'anneau de Castellac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fétiche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sept fontaines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Hold-up sur pellicule / 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le héros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demi-génie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schtroumpfeurs de flûte / scénario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et les Schtroumpfs ; Le faux Schtroumpf ; Le centième Schtroumpf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 / Peyo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