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géant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 ; Job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; 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Lombard,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978-2-8036-1891-0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patrouille / Derib ; avec la complicité d'Arnaud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galop du silence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- Liitle Thunder's secret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der kleine Indianerjunge / [nach Derib und Job]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d'après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limits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Pythagore et les géants de la Toundra / Derib ; Job  et avec dédicace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toi Sandra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Longues-oreilles / Derib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de Thathanka / scénario Giacometti, dessin Derib ; d'après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l'étranger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de l'aigle / Derib ; Giacometti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L'esprit des chevaux / Derib ; Joris, Chamblain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mangeur d'étoiles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coyote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du silence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tueuse des mers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fureur du ciel / Derib ; Job ; Chamblain ; couleurs Rebekah Paulovich ; supervision couleurs Dominique,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La rivière de l'oubli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Revoilà Nanabozo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lézard de l'ombre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de Petit Tonnerre / Derib ;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la toison blanche / Derib +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monstre du lac / Derib, [scénario]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L'escapade de l'ourson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marais de la peur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chez les castors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griffes de l'ours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 des corbeaux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marcheur de nuit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bison blanc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grand aigle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chêne qui parlait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Nanabozo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galop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carcajou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souffleur de nuages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diable des bois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barrière de feu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seigneurs des plaines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terrier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prisonniers de l'île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: Le secret de petit tonnerre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 grizzly / Derib et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au pays des loups / Derib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les cornes fourchues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l'ours fantôme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de la falaise / Derib ; Job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 oreilles / 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Yakari et Longues-oreilles / Derib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17528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