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 qui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 ; Janry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Spirou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978-2-8001-2120-8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prof de zumba / gribouillages, Janry ; griffonnages, Tome ; barbouillages,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 en Australie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arrêtera Cyanure ? / Tome 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vallée des bannis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rayon noir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jeunesse de Spirou et autres stupéfiantes révélations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L'horloger de la comète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réveil du Z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Machine qui rêve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parle pas la bouche pleine ! / gribouillages et griffonages Janry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vérité du tout ! / gribouillages Janry ; griffonnages Tome ; barbouillages Cerise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T'es gonflé !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 fait pour toi! ; précédé de, Mon mariage avec ma prof de calcul / gribouillages Janry ; griffonnages Tome ; barbouillages Stéphane de Becker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Fais de beaux rêves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ne s'ras jamais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Demande à ton père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comprendras quand tu s'ras grand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pour ton bien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! qu'est-ce que tu fabriques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veux mon petit doigt ?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 bonjour à la dame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T'as qu'à t'retenir ! / Tome ; Janry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N'oublie pas ta capuche ! / Tome ; 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de ton âge ! / Tome ; Janry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