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5 : Boing boing Bart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Boing boing Bart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 Groening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Jungle,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978-2-298-03385-4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25 : Supernova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 ; Un sacré foin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7 ; Dossiers secrets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8 ; Gros bosseur ! / Matt Groening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1 ; Camping en délire / Matt Groening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25 : Supernova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2 ; Un sacré foin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7 ; Dossiers secrets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8 ; Gros bosseur ! / Matt Groening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1 ; Camping en délire / Matt Groening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Simpson, 4 ; Totalement déjantés / Scénario : Michael Lisbe et Nathan Reger ; dessin : Phil Ortiz ; adapt. française : Emile Saada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