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Longues-oreilles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; 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Lombard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978-2-8036-1657-2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Thathanka / scénario Giacometti, dessin Derib ; d'après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l'aigle / Derib ; Giacometti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l'étranger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patrouille / Derib ; avec la complicité d'Arnaud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mangeur d'étoiles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coyote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galop du silence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tueuse des mers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- Liitle Thunder's secret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 de l'ombre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Revoilà Nanabozo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La rivière de l'oubli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Petit Tonnerre / Derib ;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der kleine Indianerjunge / [nach Derib und Job]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L'escapade de l'ourson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du lac / Derib,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d'après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toison blanche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marais de la peur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griffes de l'ours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marcheur de nuit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 des corbeaux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géant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bison blanc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chêne qui parlait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limits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galop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carcajou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Nanabozo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souffleur de nuages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diable des bois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barrière de feu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seigneurs des plaines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terrier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prisonniers de l'île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secret de petit tonnerre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grizzly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Pythagore et les géants de la Toundra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Pythagore et les géants de la Toundra / Derib ; Job  et avec dédicace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falaise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toi Sandra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l'ours fantôme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 oreilles / Derib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Thathanka / scénario Giacometti, dessin Derib ; d'après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l'étranger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l'aigle / Derib ; Giacometti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mangeur d'étoiles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coyote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tueuse des mers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La rivière de l'oubli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Revoilà Nanabozo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 de l'ombre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Petit Tonnerre / Derib ;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toison blanche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du lac / Derib,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L'escapade de l'ourson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marais de la peur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griffes de l'ours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 des corbeaux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marcheur de nuit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bison blanc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géant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chêne qui parlait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Nanabozo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galop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carcajou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souffleur de nuages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diable des bois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barrière de feu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seigneurs des plaines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terrier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prisonniers de l'île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secret de petit tonnerre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grizzly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l'ours fantôme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falaise / Derib ; 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 oreilles / Derib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